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F524" w14:textId="77777777" w:rsidR="00D331D7" w:rsidRPr="0047463A" w:rsidRDefault="00D331D7" w:rsidP="00D331D7">
      <w:pPr>
        <w:pStyle w:val="Geenafstand"/>
        <w:rPr>
          <w:b/>
          <w:bCs/>
          <w:sz w:val="32"/>
          <w:szCs w:val="32"/>
        </w:rPr>
      </w:pPr>
      <w:r w:rsidRPr="0047463A">
        <w:rPr>
          <w:b/>
          <w:bCs/>
          <w:sz w:val="32"/>
          <w:szCs w:val="32"/>
        </w:rPr>
        <w:t>Orde van dienst 23 november 2025, Gedachteniszondag</w:t>
      </w:r>
    </w:p>
    <w:p w14:paraId="0D76276B" w14:textId="7A8008D4" w:rsidR="00D331D7" w:rsidRPr="00DF44D7" w:rsidRDefault="00D331D7" w:rsidP="00D331D7">
      <w:pPr>
        <w:pStyle w:val="Geenafstand"/>
      </w:pPr>
      <w:r w:rsidRPr="00DF44D7">
        <w:t xml:space="preserve">De cantorij o.l.v. Arco Mandemaker verleent muzikale medewerking, </w:t>
      </w:r>
    </w:p>
    <w:p w14:paraId="08D2F656" w14:textId="77777777" w:rsidR="00D331D7" w:rsidRPr="00DF44D7" w:rsidRDefault="00D331D7" w:rsidP="00D331D7">
      <w:pPr>
        <w:pStyle w:val="Geenafstand"/>
      </w:pPr>
      <w:r w:rsidRPr="00DF44D7">
        <w:t>evenals Pauline de Gelder en Suzanne Landman (zang), Wolfert Spijker (piano) en Eline van den Beukel (viool).</w:t>
      </w:r>
    </w:p>
    <w:p w14:paraId="2040F924" w14:textId="77777777" w:rsidR="00D331D7" w:rsidRPr="00DF44D7" w:rsidRDefault="00D331D7" w:rsidP="00D331D7">
      <w:pPr>
        <w:pStyle w:val="Geenafstand"/>
      </w:pPr>
      <w:r w:rsidRPr="00DF44D7">
        <w:t xml:space="preserve">Organist: Wim </w:t>
      </w:r>
      <w:proofErr w:type="spellStart"/>
      <w:r w:rsidRPr="00DF44D7">
        <w:t>Madderom</w:t>
      </w:r>
      <w:proofErr w:type="spellEnd"/>
    </w:p>
    <w:p w14:paraId="77A2A0E2" w14:textId="77777777" w:rsidR="00D331D7" w:rsidRPr="00DF44D7" w:rsidRDefault="00D331D7" w:rsidP="00D331D7">
      <w:pPr>
        <w:pStyle w:val="Geenafstand"/>
      </w:pPr>
    </w:p>
    <w:p w14:paraId="3502F0E5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 xml:space="preserve">Aandachtsbeeld: </w:t>
      </w:r>
    </w:p>
    <w:p w14:paraId="4CE03F28" w14:textId="77777777" w:rsidR="00D331D7" w:rsidRPr="00DF44D7" w:rsidRDefault="00D331D7" w:rsidP="00D331D7">
      <w:pPr>
        <w:pStyle w:val="Geenafstand"/>
      </w:pPr>
    </w:p>
    <w:p w14:paraId="51E3C3B0" w14:textId="77777777" w:rsidR="00D331D7" w:rsidRPr="00DF44D7" w:rsidRDefault="00D331D7" w:rsidP="00D331D7">
      <w:pPr>
        <w:pStyle w:val="Geenafstand"/>
      </w:pPr>
      <w:r w:rsidRPr="00DF44D7">
        <w:rPr>
          <w:noProof/>
        </w:rPr>
        <w:drawing>
          <wp:inline distT="0" distB="0" distL="0" distR="0" wp14:anchorId="4205F6BD" wp14:editId="79D780D5">
            <wp:extent cx="1972733" cy="1232958"/>
            <wp:effectExtent l="0" t="0" r="8890" b="5715"/>
            <wp:docPr id="1182527075" name="Afbeelding 2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87" cy="124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0ED4" w14:textId="77777777" w:rsidR="00D331D7" w:rsidRPr="00DF44D7" w:rsidRDefault="00D331D7" w:rsidP="00D331D7">
      <w:pPr>
        <w:pStyle w:val="Geenafstand"/>
      </w:pPr>
    </w:p>
    <w:p w14:paraId="3A60B754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Orgelspel</w:t>
      </w:r>
    </w:p>
    <w:p w14:paraId="2B65E2F7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7EC0E236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Welkomstwoord en mededelingen</w:t>
      </w:r>
    </w:p>
    <w:p w14:paraId="48B33292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1DA7D5BF" w14:textId="77777777" w:rsidR="00D331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Zingen: Zoekend naar licht, hier in het duister, NLB 1005:1, 2 en 4</w:t>
      </w:r>
    </w:p>
    <w:p w14:paraId="4ABFB789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37F0D09F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 xml:space="preserve">Stilte </w:t>
      </w:r>
    </w:p>
    <w:p w14:paraId="24FA5682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32D582E2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Bemoediging en groet</w:t>
      </w:r>
    </w:p>
    <w:p w14:paraId="440AE0C8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>V: Onze hulp is in de naam van de Heer,</w:t>
      </w:r>
    </w:p>
    <w:p w14:paraId="705E39D6" w14:textId="77777777" w:rsidR="00D331D7" w:rsidRPr="00DF44D7" w:rsidRDefault="00D331D7" w:rsidP="00D331D7">
      <w:pPr>
        <w:pStyle w:val="Geenafstand"/>
        <w:rPr>
          <w:rFonts w:cstheme="minorHAnsi"/>
          <w:b/>
          <w:bCs/>
        </w:rPr>
      </w:pPr>
      <w:r w:rsidRPr="00DF44D7">
        <w:rPr>
          <w:rFonts w:cstheme="minorHAnsi"/>
          <w:b/>
          <w:bCs/>
        </w:rPr>
        <w:t>G: die hemel en aarde gemaakt heeft,</w:t>
      </w:r>
    </w:p>
    <w:p w14:paraId="69DDB722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>V: die trouw blijft tot in eeuwigheid</w:t>
      </w:r>
    </w:p>
    <w:p w14:paraId="79C77EDF" w14:textId="77777777" w:rsidR="00D331D7" w:rsidRPr="00DF44D7" w:rsidRDefault="00D331D7" w:rsidP="00D331D7">
      <w:pPr>
        <w:pStyle w:val="Geenafstand"/>
        <w:rPr>
          <w:rFonts w:cstheme="minorHAnsi"/>
          <w:b/>
          <w:bCs/>
        </w:rPr>
      </w:pPr>
      <w:r w:rsidRPr="00DF44D7">
        <w:rPr>
          <w:rFonts w:cstheme="minorHAnsi"/>
          <w:b/>
          <w:bCs/>
        </w:rPr>
        <w:t xml:space="preserve">G: en niet loslaat het werk van zijn handen. </w:t>
      </w:r>
    </w:p>
    <w:p w14:paraId="755B23F3" w14:textId="77777777" w:rsidR="00D331D7" w:rsidRPr="00DF44D7" w:rsidRDefault="00D331D7" w:rsidP="00D331D7">
      <w:pPr>
        <w:pStyle w:val="Geenafstand"/>
        <w:rPr>
          <w:rFonts w:cstheme="minorHAnsi"/>
        </w:rPr>
      </w:pPr>
    </w:p>
    <w:p w14:paraId="447F13B1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>V: Genade zij jullie en vrede</w:t>
      </w:r>
    </w:p>
    <w:p w14:paraId="5A23553A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 xml:space="preserve">     van Hem die is, die was en die komt</w:t>
      </w:r>
    </w:p>
    <w:p w14:paraId="18896970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 xml:space="preserve">     en van de zeven geesten die voor zijn troon zijn,</w:t>
      </w:r>
    </w:p>
    <w:p w14:paraId="6A9EBF95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 xml:space="preserve">     en van Jezus Christus, de getrouwe getuige,</w:t>
      </w:r>
    </w:p>
    <w:p w14:paraId="6728A56C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 xml:space="preserve">     de eerstgeborene van de doden</w:t>
      </w:r>
    </w:p>
    <w:p w14:paraId="1D5F0876" w14:textId="77777777" w:rsidR="00D331D7" w:rsidRPr="00DF44D7" w:rsidRDefault="00D331D7" w:rsidP="00D331D7">
      <w:pPr>
        <w:pStyle w:val="Geenafstand"/>
        <w:rPr>
          <w:rFonts w:cstheme="minorHAnsi"/>
        </w:rPr>
      </w:pPr>
      <w:r w:rsidRPr="00DF44D7">
        <w:rPr>
          <w:rFonts w:cstheme="minorHAnsi"/>
        </w:rPr>
        <w:t xml:space="preserve">     en de overste van de koningen der aarde.</w:t>
      </w:r>
    </w:p>
    <w:p w14:paraId="61D463BE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rFonts w:cstheme="minorHAnsi"/>
          <w:b/>
          <w:bCs/>
        </w:rPr>
        <w:t>G: Amen.</w:t>
      </w:r>
    </w:p>
    <w:p w14:paraId="2C0357CD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174C1CE8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Inleidend woord</w:t>
      </w:r>
    </w:p>
    <w:p w14:paraId="5DFDA40E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668B9AA1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Zingen, samen met de cantorij: O diepe nacht die ons omringt, NLB 599</w:t>
      </w:r>
    </w:p>
    <w:p w14:paraId="14B801C2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1: c, 2:a, 3:c, 4 en 5:a</w:t>
      </w:r>
    </w:p>
    <w:p w14:paraId="72283F33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0D0D6B8F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Gebed</w:t>
      </w:r>
    </w:p>
    <w:p w14:paraId="56E4134E" w14:textId="77777777" w:rsidR="00D331D7" w:rsidRPr="00DF44D7" w:rsidRDefault="00D331D7" w:rsidP="00D331D7">
      <w:pPr>
        <w:pStyle w:val="Geenafstand"/>
      </w:pPr>
    </w:p>
    <w:p w14:paraId="06C586AF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Moment met de kinderen</w:t>
      </w:r>
    </w:p>
    <w:p w14:paraId="62CC97E7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5DEC58D3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 kinderlied: Nu gaan de bloemen nog dood, HH 121:1, 2 en 5</w:t>
      </w:r>
    </w:p>
    <w:p w14:paraId="4F1883AC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7A804256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De kinderen gaan naar de kindernevendienst</w:t>
      </w:r>
    </w:p>
    <w:p w14:paraId="257DC9D1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65B4120B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lastRenderedPageBreak/>
        <w:t>DIENST VAN HET WOORD</w:t>
      </w:r>
    </w:p>
    <w:p w14:paraId="482515E6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51C5F398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 xml:space="preserve">Zingen, samen met de cantorij: </w:t>
      </w:r>
      <w:proofErr w:type="spellStart"/>
      <w:r w:rsidRPr="00DF44D7">
        <w:rPr>
          <w:b/>
          <w:bCs/>
          <w:color w:val="EE0000"/>
        </w:rPr>
        <w:t>Christe</w:t>
      </w:r>
      <w:proofErr w:type="spellEnd"/>
      <w:r w:rsidRPr="00DF44D7">
        <w:rPr>
          <w:b/>
          <w:bCs/>
          <w:color w:val="EE0000"/>
        </w:rPr>
        <w:t xml:space="preserve">, </w:t>
      </w:r>
      <w:r>
        <w:rPr>
          <w:b/>
          <w:bCs/>
          <w:color w:val="EE0000"/>
        </w:rPr>
        <w:t xml:space="preserve">lux </w:t>
      </w:r>
      <w:proofErr w:type="spellStart"/>
      <w:r w:rsidRPr="00DF44D7">
        <w:rPr>
          <w:b/>
          <w:bCs/>
          <w:color w:val="EE0000"/>
        </w:rPr>
        <w:t>mundi</w:t>
      </w:r>
      <w:proofErr w:type="spellEnd"/>
      <w:r w:rsidRPr="00DF44D7">
        <w:rPr>
          <w:b/>
          <w:bCs/>
          <w:color w:val="EE0000"/>
        </w:rPr>
        <w:t xml:space="preserve">, NLB 921 </w:t>
      </w:r>
    </w:p>
    <w:p w14:paraId="321EDC4C" w14:textId="77777777" w:rsidR="00D331D7" w:rsidRPr="00C574DF" w:rsidRDefault="00D331D7" w:rsidP="00D331D7">
      <w:pPr>
        <w:pStyle w:val="Geenafstand"/>
        <w:rPr>
          <w:b/>
          <w:bCs/>
          <w:color w:val="EE0000"/>
        </w:rPr>
      </w:pPr>
      <w:r w:rsidRPr="00C574DF">
        <w:rPr>
          <w:b/>
          <w:bCs/>
          <w:color w:val="EE0000"/>
        </w:rPr>
        <w:t>1</w:t>
      </w:r>
      <w:r w:rsidRPr="00C574DF">
        <w:rPr>
          <w:b/>
          <w:bCs/>
          <w:color w:val="EE0000"/>
          <w:vertAlign w:val="superscript"/>
        </w:rPr>
        <w:t>e</w:t>
      </w:r>
      <w:r w:rsidRPr="00C574DF">
        <w:rPr>
          <w:b/>
          <w:bCs/>
          <w:color w:val="EE0000"/>
        </w:rPr>
        <w:t xml:space="preserve"> keer: c, daarna: a</w:t>
      </w:r>
    </w:p>
    <w:p w14:paraId="64F60D6C" w14:textId="77777777" w:rsidR="00D331D7" w:rsidRDefault="00D331D7" w:rsidP="00D331D7">
      <w:pPr>
        <w:pStyle w:val="Geenafstand"/>
        <w:rPr>
          <w:b/>
          <w:bCs/>
        </w:rPr>
      </w:pPr>
    </w:p>
    <w:p w14:paraId="4E6DE2D1" w14:textId="77777777" w:rsidR="00D331D7" w:rsidRPr="004C7431" w:rsidRDefault="00D331D7" w:rsidP="00D331D7">
      <w:pPr>
        <w:pStyle w:val="Geenafstand"/>
        <w:rPr>
          <w:rFonts w:cstheme="minorHAnsi"/>
        </w:rPr>
      </w:pPr>
      <w:r w:rsidRPr="004C7431">
        <w:rPr>
          <w:rFonts w:cstheme="minorHAnsi"/>
        </w:rPr>
        <w:t xml:space="preserve">Vertaling: Christus, licht der wereld, wie U volgt heeft het licht dat leven geeft. </w:t>
      </w:r>
    </w:p>
    <w:p w14:paraId="68A34C0E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5BA9B703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Gebed bij de opening van de Schrift</w:t>
      </w:r>
    </w:p>
    <w:p w14:paraId="18DEC695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35750976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 xml:space="preserve">Schriftlezing: </w:t>
      </w:r>
      <w:r>
        <w:rPr>
          <w:b/>
          <w:bCs/>
        </w:rPr>
        <w:t>Openbaring 21:1 t/m 7 uit de NBV21</w:t>
      </w:r>
    </w:p>
    <w:p w14:paraId="65F8CAB5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14856F9A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Verkondiging</w:t>
      </w:r>
    </w:p>
    <w:p w14:paraId="5E17255C" w14:textId="77777777" w:rsidR="00D331D7" w:rsidRDefault="00D331D7" w:rsidP="00D331D7">
      <w:pPr>
        <w:pStyle w:val="Geenafstand"/>
        <w:rPr>
          <w:b/>
          <w:bCs/>
          <w:color w:val="EE0000"/>
        </w:rPr>
      </w:pPr>
    </w:p>
    <w:p w14:paraId="39012006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Zingen, samen met de cantorij: Niet is het laatste woord gesproken, NLB 818</w:t>
      </w:r>
    </w:p>
    <w:p w14:paraId="7B366BB4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1:c, 2:a</w:t>
      </w:r>
    </w:p>
    <w:p w14:paraId="71CEDD50" w14:textId="77777777" w:rsidR="00D331D7" w:rsidRPr="00DF44D7" w:rsidRDefault="00D331D7" w:rsidP="00D331D7">
      <w:pPr>
        <w:pStyle w:val="Geenafstand"/>
      </w:pPr>
    </w:p>
    <w:p w14:paraId="280D28E5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 xml:space="preserve">De kinderen van de kindernevendienst en de tieners van Church4You en komen terug </w:t>
      </w:r>
    </w:p>
    <w:p w14:paraId="1BE6A326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7A0DA6FE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DIENST VAN DE GEDACHTENIS</w:t>
      </w:r>
    </w:p>
    <w:p w14:paraId="78CC5555" w14:textId="77777777" w:rsidR="00D331D7" w:rsidRDefault="00D331D7" w:rsidP="00D331D7">
      <w:pPr>
        <w:pStyle w:val="Geenafstand"/>
        <w:rPr>
          <w:b/>
          <w:bCs/>
        </w:rPr>
      </w:pPr>
    </w:p>
    <w:p w14:paraId="161BA822" w14:textId="00516491" w:rsidR="00D331D7" w:rsidRDefault="00D331D7" w:rsidP="00D331D7">
      <w:pPr>
        <w:pStyle w:val="Geenafstand"/>
        <w:rPr>
          <w:b/>
          <w:bCs/>
        </w:rPr>
      </w:pPr>
      <w:r>
        <w:rPr>
          <w:b/>
          <w:bCs/>
        </w:rPr>
        <w:t xml:space="preserve">Aandacht voor de </w:t>
      </w:r>
      <w:r w:rsidRPr="00DF44D7">
        <w:rPr>
          <w:b/>
          <w:bCs/>
        </w:rPr>
        <w:t>bloemschikking</w:t>
      </w:r>
      <w:r>
        <w:rPr>
          <w:b/>
          <w:bCs/>
        </w:rPr>
        <w:t xml:space="preserve"> </w:t>
      </w:r>
    </w:p>
    <w:p w14:paraId="63298ABD" w14:textId="77777777" w:rsidR="00D331D7" w:rsidRDefault="00D331D7" w:rsidP="00D331D7">
      <w:pPr>
        <w:pStyle w:val="Geenafstand"/>
        <w:rPr>
          <w:b/>
          <w:bCs/>
        </w:rPr>
      </w:pPr>
    </w:p>
    <w:p w14:paraId="51F28FD8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Luisteren naar: D</w:t>
      </w:r>
      <w:r>
        <w:rPr>
          <w:b/>
          <w:bCs/>
          <w:color w:val="EE0000"/>
        </w:rPr>
        <w:t>wars d</w:t>
      </w:r>
      <w:r w:rsidRPr="00DF44D7">
        <w:rPr>
          <w:b/>
          <w:bCs/>
          <w:color w:val="EE0000"/>
        </w:rPr>
        <w:t>oor alle tranen heen</w:t>
      </w:r>
      <w:r>
        <w:rPr>
          <w:b/>
          <w:bCs/>
          <w:color w:val="EE0000"/>
        </w:rPr>
        <w:t xml:space="preserve"> – Pauline, Suzanne, Wolfert, Eline</w:t>
      </w:r>
    </w:p>
    <w:p w14:paraId="1C9A0155" w14:textId="77777777" w:rsidR="00F133CD" w:rsidRDefault="00F133CD" w:rsidP="00D331D7">
      <w:pPr>
        <w:pStyle w:val="Geenafstand"/>
        <w:rPr>
          <w:lang w:val="nl-NL"/>
        </w:rPr>
        <w:sectPr w:rsidR="00F133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535F2" w14:textId="77777777" w:rsidR="00D331D7" w:rsidRPr="005D374E" w:rsidRDefault="00D331D7" w:rsidP="00D331D7">
      <w:pPr>
        <w:pStyle w:val="Geenafstand"/>
        <w:rPr>
          <w:lang w:val="nl-NL"/>
        </w:rPr>
      </w:pPr>
      <w:r w:rsidRPr="005D374E">
        <w:rPr>
          <w:lang w:val="nl-NL"/>
        </w:rPr>
        <w:t>Hier op de grens van het bestaan</w:t>
      </w:r>
      <w:r w:rsidRPr="005D374E">
        <w:rPr>
          <w:lang w:val="nl-NL"/>
        </w:rPr>
        <w:br/>
        <w:t>Laten we jou met tranen gaan</w:t>
      </w:r>
      <w:r w:rsidRPr="005D374E">
        <w:rPr>
          <w:lang w:val="nl-NL"/>
        </w:rPr>
        <w:br/>
        <w:t>We zijn ontheemd, verdrietig en verward</w:t>
      </w:r>
      <w:r w:rsidRPr="005D374E">
        <w:rPr>
          <w:lang w:val="nl-NL"/>
        </w:rPr>
        <w:br/>
      </w:r>
      <w:r w:rsidRPr="005D374E">
        <w:rPr>
          <w:lang w:val="nl-NL"/>
        </w:rPr>
        <w:br/>
        <w:t>Wij bidden: "houd ons overeind</w:t>
      </w:r>
      <w:r w:rsidRPr="005D374E">
        <w:rPr>
          <w:lang w:val="nl-NL"/>
        </w:rPr>
        <w:br/>
        <w:t>God geef Uw licht in deze tijd."</w:t>
      </w:r>
      <w:r w:rsidRPr="005D374E">
        <w:rPr>
          <w:lang w:val="nl-NL"/>
        </w:rPr>
        <w:br/>
        <w:t>Niet meer compleet, er is een leegte in ons hart</w:t>
      </w:r>
    </w:p>
    <w:p w14:paraId="4E737502" w14:textId="77777777" w:rsidR="00D331D7" w:rsidRDefault="00D331D7" w:rsidP="00D331D7">
      <w:pPr>
        <w:pStyle w:val="Geenafstand"/>
        <w:rPr>
          <w:lang w:val="nl-NL"/>
        </w:rPr>
      </w:pPr>
    </w:p>
    <w:p w14:paraId="3E5C9D60" w14:textId="77777777" w:rsidR="00D331D7" w:rsidRPr="005D374E" w:rsidRDefault="00D331D7" w:rsidP="00D331D7">
      <w:pPr>
        <w:pStyle w:val="Geenafstand"/>
        <w:rPr>
          <w:lang w:val="nl-NL"/>
        </w:rPr>
      </w:pPr>
      <w:r w:rsidRPr="005D374E">
        <w:rPr>
          <w:lang w:val="nl-NL"/>
        </w:rPr>
        <w:t>'t Is geen vaarwel, maar een tot ziens</w:t>
      </w:r>
      <w:r w:rsidRPr="005D374E">
        <w:rPr>
          <w:lang w:val="nl-NL"/>
        </w:rPr>
        <w:br/>
        <w:t>Toch overheerst nu het verdriet</w:t>
      </w:r>
      <w:r w:rsidRPr="005D374E">
        <w:rPr>
          <w:lang w:val="nl-NL"/>
        </w:rPr>
        <w:br/>
        <w:t>Wij laten los, goede God, houdt U ons vast</w:t>
      </w:r>
      <w:r w:rsidRPr="005D374E">
        <w:rPr>
          <w:lang w:val="nl-NL"/>
        </w:rPr>
        <w:br/>
      </w:r>
      <w:r w:rsidRPr="005D374E">
        <w:rPr>
          <w:lang w:val="nl-NL"/>
        </w:rPr>
        <w:br/>
        <w:t>Het missen blijft, het gaat niet weg</w:t>
      </w:r>
      <w:r w:rsidRPr="005D374E">
        <w:rPr>
          <w:lang w:val="nl-NL"/>
        </w:rPr>
        <w:br/>
        <w:t>Dit is voortaan een lege plek</w:t>
      </w:r>
      <w:r w:rsidRPr="005D374E">
        <w:rPr>
          <w:lang w:val="nl-NL"/>
        </w:rPr>
        <w:br/>
        <w:t>Wij moeten door, maar 't wordt niet meer hoe het was</w:t>
      </w:r>
    </w:p>
    <w:p w14:paraId="020E48F1" w14:textId="77777777" w:rsidR="00D331D7" w:rsidRDefault="00D331D7" w:rsidP="00D331D7">
      <w:pPr>
        <w:pStyle w:val="Geenafstand"/>
        <w:rPr>
          <w:lang w:val="nl-NL"/>
        </w:rPr>
      </w:pPr>
    </w:p>
    <w:p w14:paraId="7910E997" w14:textId="77777777" w:rsidR="00D331D7" w:rsidRDefault="00D331D7" w:rsidP="00D331D7">
      <w:pPr>
        <w:pStyle w:val="Geenafstand"/>
        <w:rPr>
          <w:lang w:val="nl-NL"/>
        </w:rPr>
      </w:pPr>
      <w:r w:rsidRPr="005D374E">
        <w:rPr>
          <w:lang w:val="nl-NL"/>
        </w:rPr>
        <w:t>In onze onmacht geef ons kracht</w:t>
      </w:r>
      <w:r w:rsidRPr="005D374E">
        <w:rPr>
          <w:lang w:val="nl-NL"/>
        </w:rPr>
        <w:br/>
        <w:t>In ons verdriet geef ons troost</w:t>
      </w:r>
      <w:r w:rsidRPr="005D374E">
        <w:rPr>
          <w:lang w:val="nl-NL"/>
        </w:rPr>
        <w:br/>
        <w:t>In onze leegte vult U ons hart</w:t>
      </w:r>
      <w:r w:rsidRPr="005D374E">
        <w:rPr>
          <w:lang w:val="nl-NL"/>
        </w:rPr>
        <w:br/>
        <w:t>Dwars door de dood geeft U hoop</w:t>
      </w:r>
    </w:p>
    <w:p w14:paraId="37A999C9" w14:textId="77777777" w:rsidR="00F133CD" w:rsidRDefault="00F133CD" w:rsidP="00D331D7">
      <w:pPr>
        <w:pStyle w:val="Geenafstand"/>
        <w:rPr>
          <w:lang w:val="nl-NL"/>
        </w:rPr>
      </w:pPr>
    </w:p>
    <w:p w14:paraId="05CC0B13" w14:textId="77777777" w:rsidR="00F133CD" w:rsidRDefault="00F133CD" w:rsidP="00D331D7">
      <w:pPr>
        <w:pStyle w:val="Geenafstand"/>
        <w:rPr>
          <w:lang w:val="nl-NL"/>
        </w:rPr>
      </w:pPr>
    </w:p>
    <w:p w14:paraId="6021E5BB" w14:textId="77777777" w:rsidR="00C574DF" w:rsidRDefault="00C574DF" w:rsidP="00D331D7">
      <w:pPr>
        <w:pStyle w:val="Geenafstand"/>
        <w:rPr>
          <w:lang w:val="nl-NL"/>
        </w:rPr>
      </w:pPr>
    </w:p>
    <w:p w14:paraId="69632437" w14:textId="77777777" w:rsidR="00C574DF" w:rsidRDefault="00C574DF" w:rsidP="00D331D7">
      <w:pPr>
        <w:pStyle w:val="Geenafstand"/>
        <w:rPr>
          <w:lang w:val="nl-NL"/>
        </w:rPr>
      </w:pPr>
    </w:p>
    <w:p w14:paraId="1E921FF9" w14:textId="1B714359" w:rsidR="00D331D7" w:rsidRPr="005D374E" w:rsidRDefault="00D331D7" w:rsidP="00D331D7">
      <w:pPr>
        <w:pStyle w:val="Geenafstand"/>
        <w:rPr>
          <w:lang w:val="nl-NL"/>
        </w:rPr>
      </w:pPr>
      <w:r w:rsidRPr="005D374E">
        <w:rPr>
          <w:lang w:val="nl-NL"/>
        </w:rPr>
        <w:t>Het einde is een nieuw begin</w:t>
      </w:r>
      <w:r w:rsidRPr="005D374E">
        <w:rPr>
          <w:lang w:val="nl-NL"/>
        </w:rPr>
        <w:br/>
        <w:t>De dood verliest, het leven wint</w:t>
      </w:r>
      <w:r w:rsidRPr="005D374E">
        <w:rPr>
          <w:lang w:val="nl-NL"/>
        </w:rPr>
        <w:br/>
        <w:t>Het laatste woord is aan God, aan God alleen</w:t>
      </w:r>
    </w:p>
    <w:p w14:paraId="66E15F22" w14:textId="77777777" w:rsidR="00D331D7" w:rsidRDefault="00D331D7" w:rsidP="00D331D7">
      <w:pPr>
        <w:pStyle w:val="Geenafstand"/>
        <w:rPr>
          <w:lang w:val="nl-NL"/>
        </w:rPr>
      </w:pPr>
    </w:p>
    <w:p w14:paraId="6F0B86B9" w14:textId="77777777" w:rsidR="00D331D7" w:rsidRPr="005D374E" w:rsidRDefault="00D331D7" w:rsidP="00D331D7">
      <w:pPr>
        <w:pStyle w:val="Geenafstand"/>
        <w:rPr>
          <w:lang w:val="nl-NL"/>
        </w:rPr>
      </w:pPr>
      <w:r w:rsidRPr="005D374E">
        <w:rPr>
          <w:lang w:val="nl-NL"/>
        </w:rPr>
        <w:t>In Jezus is de dood niet meer</w:t>
      </w:r>
      <w:r w:rsidRPr="005D374E">
        <w:rPr>
          <w:lang w:val="nl-NL"/>
        </w:rPr>
        <w:br/>
        <w:t>Hij brak de ban, aan Hem de eer</w:t>
      </w:r>
      <w:r w:rsidRPr="005D374E">
        <w:rPr>
          <w:lang w:val="nl-NL"/>
        </w:rPr>
        <w:br/>
        <w:t>Er is weer hoop, dwars door alle tranen heen</w:t>
      </w:r>
    </w:p>
    <w:p w14:paraId="283C4C36" w14:textId="77777777" w:rsidR="00D331D7" w:rsidRDefault="00D331D7" w:rsidP="00D331D7">
      <w:pPr>
        <w:pStyle w:val="Geenafstand"/>
        <w:rPr>
          <w:lang w:val="nl-NL"/>
        </w:rPr>
      </w:pPr>
    </w:p>
    <w:p w14:paraId="2C4487C3" w14:textId="77777777" w:rsidR="00D331D7" w:rsidRPr="005D374E" w:rsidRDefault="00D331D7" w:rsidP="00D331D7">
      <w:pPr>
        <w:pStyle w:val="Geenafstand"/>
        <w:rPr>
          <w:lang w:val="nl-NL"/>
        </w:rPr>
      </w:pPr>
      <w:r w:rsidRPr="005D374E">
        <w:rPr>
          <w:lang w:val="nl-NL"/>
        </w:rPr>
        <w:t>Wij moeten door, maar 't wordt niet meer hoe het was</w:t>
      </w:r>
    </w:p>
    <w:p w14:paraId="5C191D01" w14:textId="77777777" w:rsidR="00D331D7" w:rsidRDefault="00D331D7" w:rsidP="00D331D7">
      <w:pPr>
        <w:pStyle w:val="Geenafstand"/>
        <w:rPr>
          <w:lang w:val="nl-NL"/>
        </w:rPr>
      </w:pPr>
    </w:p>
    <w:p w14:paraId="4A7A8F0C" w14:textId="77777777" w:rsidR="00D331D7" w:rsidRPr="005D374E" w:rsidRDefault="00D331D7" w:rsidP="00D331D7">
      <w:pPr>
        <w:pStyle w:val="Geenafstand"/>
        <w:rPr>
          <w:lang w:val="nl-NL"/>
        </w:rPr>
      </w:pPr>
      <w:r w:rsidRPr="005D374E">
        <w:rPr>
          <w:lang w:val="nl-NL"/>
        </w:rPr>
        <w:t>In onze onmacht geef ons kracht</w:t>
      </w:r>
      <w:r w:rsidRPr="005D374E">
        <w:rPr>
          <w:lang w:val="nl-NL"/>
        </w:rPr>
        <w:br/>
        <w:t>In ons verdriet geef ons troost</w:t>
      </w:r>
      <w:r w:rsidRPr="005D374E">
        <w:rPr>
          <w:lang w:val="nl-NL"/>
        </w:rPr>
        <w:br/>
        <w:t>In onze leegte vult U ons hart</w:t>
      </w:r>
      <w:r w:rsidRPr="005D374E">
        <w:rPr>
          <w:lang w:val="nl-NL"/>
        </w:rPr>
        <w:br/>
        <w:t>Dwars door de dood geeft U hoop</w:t>
      </w:r>
      <w:r w:rsidRPr="005D374E">
        <w:rPr>
          <w:lang w:val="nl-NL"/>
        </w:rPr>
        <w:br/>
        <w:t>Leven voor wie U gelooft</w:t>
      </w:r>
    </w:p>
    <w:p w14:paraId="5ACE9779" w14:textId="77777777" w:rsidR="00D331D7" w:rsidRDefault="00D331D7" w:rsidP="00D331D7">
      <w:pPr>
        <w:pStyle w:val="Geenafstand"/>
        <w:rPr>
          <w:lang w:val="nl-NL"/>
        </w:rPr>
      </w:pPr>
    </w:p>
    <w:p w14:paraId="0CDEF96F" w14:textId="71EA206F" w:rsidR="00D331D7" w:rsidRPr="00DF44D7" w:rsidRDefault="00D331D7" w:rsidP="00D331D7">
      <w:pPr>
        <w:pStyle w:val="Geenafstand"/>
        <w:rPr>
          <w:b/>
          <w:bCs/>
        </w:rPr>
      </w:pPr>
      <w:r w:rsidRPr="005D374E">
        <w:rPr>
          <w:lang w:val="nl-NL"/>
        </w:rPr>
        <w:t>Er is weer hoop, dwars door alle tranen heen</w:t>
      </w:r>
    </w:p>
    <w:p w14:paraId="5B31DB84" w14:textId="77777777" w:rsidR="00F133CD" w:rsidRDefault="00F133CD" w:rsidP="00D331D7">
      <w:pPr>
        <w:pStyle w:val="Geenafstand"/>
        <w:rPr>
          <w:b/>
          <w:bCs/>
        </w:rPr>
        <w:sectPr w:rsidR="00F133CD" w:rsidSect="00F133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9B3A5F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131B2AAD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Inleidend woord</w:t>
      </w:r>
    </w:p>
    <w:p w14:paraId="5AD0D3DF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185CEF3A" w14:textId="77777777" w:rsidR="00D331D7" w:rsidRPr="00DF44D7" w:rsidRDefault="00D331D7" w:rsidP="00D331D7">
      <w:pPr>
        <w:pStyle w:val="Geenafstand"/>
        <w:rPr>
          <w:i/>
          <w:iCs/>
        </w:rPr>
      </w:pPr>
      <w:r w:rsidRPr="00DF44D7">
        <w:rPr>
          <w:i/>
          <w:iCs/>
        </w:rPr>
        <w:t>We gaan staan</w:t>
      </w:r>
    </w:p>
    <w:p w14:paraId="6F6EF77C" w14:textId="77777777" w:rsidR="00D331D7" w:rsidRDefault="00D331D7" w:rsidP="00D331D7">
      <w:pPr>
        <w:pStyle w:val="Geenafstand"/>
        <w:rPr>
          <w:b/>
          <w:bCs/>
        </w:rPr>
      </w:pPr>
    </w:p>
    <w:p w14:paraId="24C2FB13" w14:textId="77777777" w:rsidR="00F133CD" w:rsidRDefault="00F133CD" w:rsidP="00D331D7">
      <w:pPr>
        <w:pStyle w:val="Geenafstand"/>
        <w:rPr>
          <w:b/>
          <w:bCs/>
        </w:rPr>
      </w:pPr>
    </w:p>
    <w:p w14:paraId="596FCA8A" w14:textId="77777777" w:rsidR="00F133CD" w:rsidRPr="00DF44D7" w:rsidRDefault="00F133CD" w:rsidP="00D331D7">
      <w:pPr>
        <w:pStyle w:val="Geenafstand"/>
        <w:rPr>
          <w:b/>
          <w:bCs/>
        </w:rPr>
      </w:pPr>
    </w:p>
    <w:p w14:paraId="7F7E063D" w14:textId="77777777" w:rsidR="00D331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Gedachtenis</w:t>
      </w:r>
    </w:p>
    <w:p w14:paraId="5B291CBC" w14:textId="77777777" w:rsidR="00D331D7" w:rsidRDefault="00D331D7" w:rsidP="00D331D7">
      <w:pPr>
        <w:pStyle w:val="Geenafstand"/>
        <w:rPr>
          <w:b/>
          <w:bCs/>
        </w:rPr>
      </w:pPr>
    </w:p>
    <w:p w14:paraId="2EA6DA74" w14:textId="20C25AFB" w:rsidR="00D331D7" w:rsidRPr="00DF44D7" w:rsidRDefault="00D331D7" w:rsidP="001C09F8">
      <w:pPr>
        <w:pStyle w:val="Geenafstand"/>
        <w:ind w:firstLine="708"/>
        <w:rPr>
          <w:b/>
          <w:bCs/>
        </w:rPr>
      </w:pPr>
      <w:r w:rsidRPr="009A4782">
        <w:rPr>
          <w:noProof/>
          <w:sz w:val="28"/>
          <w:szCs w:val="28"/>
        </w:rPr>
        <w:drawing>
          <wp:inline distT="0" distB="0" distL="0" distR="0" wp14:anchorId="63681B74" wp14:editId="3F6A2247">
            <wp:extent cx="828000" cy="1090717"/>
            <wp:effectExtent l="0" t="0" r="0" b="0"/>
            <wp:docPr id="1928905297" name="Afbeelding 1" descr="Licht - GezinsG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ht - GezinsGi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8" r="14513"/>
                    <a:stretch/>
                  </pic:blipFill>
                  <pic:spPr bwMode="auto">
                    <a:xfrm>
                      <a:off x="0" y="0"/>
                      <a:ext cx="847824" cy="11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ABF63" w14:textId="1DF44B0A" w:rsidR="00D331D7" w:rsidRPr="00DF44D7" w:rsidRDefault="00D331D7" w:rsidP="00D331D7">
      <w:pPr>
        <w:pStyle w:val="Geenafstand"/>
      </w:pPr>
    </w:p>
    <w:p w14:paraId="0494AB96" w14:textId="42CA906B" w:rsidR="001C09F8" w:rsidRPr="001C09F8" w:rsidRDefault="001C09F8" w:rsidP="00F133CD">
      <w:pPr>
        <w:pStyle w:val="Geenafstand"/>
        <w:ind w:left="708"/>
      </w:pPr>
      <w:r w:rsidRPr="001C09F8">
        <w:t>Hermina (Henny) Lobik – Poot: 15 maart 1932 – 1</w:t>
      </w:r>
      <w:r w:rsidR="00D331D7" w:rsidRPr="001C09F8">
        <w:t xml:space="preserve">5 december 2024 </w:t>
      </w:r>
    </w:p>
    <w:p w14:paraId="37000408" w14:textId="77777777" w:rsidR="00D331D7" w:rsidRPr="001C09F8" w:rsidRDefault="00D331D7" w:rsidP="00F133CD">
      <w:pPr>
        <w:pStyle w:val="Geenafstand"/>
        <w:ind w:left="1416"/>
      </w:pPr>
    </w:p>
    <w:p w14:paraId="61E502F5" w14:textId="640DFFCA" w:rsidR="00D331D7" w:rsidRPr="001C09F8" w:rsidRDefault="00D331D7" w:rsidP="00F133CD">
      <w:pPr>
        <w:pStyle w:val="Geenafstand"/>
        <w:ind w:left="708"/>
      </w:pPr>
      <w:r w:rsidRPr="001C09F8">
        <w:t xml:space="preserve">Hillebrand </w:t>
      </w:r>
      <w:r w:rsidR="001C09F8" w:rsidRPr="001C09F8">
        <w:t xml:space="preserve">(Bram) </w:t>
      </w:r>
      <w:r w:rsidRPr="001C09F8">
        <w:t>Gelderblom</w:t>
      </w:r>
      <w:r w:rsidR="001C09F8" w:rsidRPr="001C09F8">
        <w:t>: 11 september 1937 – 24 december 2024</w:t>
      </w:r>
    </w:p>
    <w:p w14:paraId="0959EB30" w14:textId="77777777" w:rsidR="001C09F8" w:rsidRPr="001C09F8" w:rsidRDefault="001C09F8" w:rsidP="00F133CD">
      <w:pPr>
        <w:pStyle w:val="Geenafstand"/>
        <w:ind w:left="1416"/>
      </w:pPr>
    </w:p>
    <w:p w14:paraId="79DF2CCE" w14:textId="7214C78A" w:rsidR="00D331D7" w:rsidRPr="001C09F8" w:rsidRDefault="00D331D7" w:rsidP="00F133CD">
      <w:pPr>
        <w:pStyle w:val="Geenafstand"/>
        <w:ind w:left="708"/>
      </w:pPr>
      <w:r w:rsidRPr="001C09F8">
        <w:t>Arie van der Spek</w:t>
      </w:r>
      <w:r w:rsidR="001C09F8" w:rsidRPr="001C09F8">
        <w:t>: 10 mei 1933 – 5 maart 2025</w:t>
      </w:r>
    </w:p>
    <w:p w14:paraId="40E2AD97" w14:textId="77777777" w:rsidR="00D331D7" w:rsidRPr="001C09F8" w:rsidRDefault="00D331D7" w:rsidP="00F133CD">
      <w:pPr>
        <w:pStyle w:val="Geenafstand"/>
        <w:ind w:left="1416"/>
      </w:pPr>
    </w:p>
    <w:p w14:paraId="6CD3A4C8" w14:textId="48085568" w:rsidR="00D331D7" w:rsidRPr="001C09F8" w:rsidRDefault="00D331D7" w:rsidP="00F133CD">
      <w:pPr>
        <w:pStyle w:val="Geenafstand"/>
        <w:ind w:left="708"/>
      </w:pPr>
      <w:r w:rsidRPr="001C09F8">
        <w:t xml:space="preserve">Leendert Marinus </w:t>
      </w:r>
      <w:r w:rsidR="001C09F8" w:rsidRPr="001C09F8">
        <w:t xml:space="preserve">(Leo) </w:t>
      </w:r>
      <w:r w:rsidRPr="001C09F8">
        <w:t>Hofland</w:t>
      </w:r>
      <w:r w:rsidR="001C09F8" w:rsidRPr="001C09F8">
        <w:t>: 14 september 1937 – 28 maart 2025</w:t>
      </w:r>
    </w:p>
    <w:p w14:paraId="108B0366" w14:textId="77777777" w:rsidR="00D331D7" w:rsidRPr="001C09F8" w:rsidRDefault="00D331D7" w:rsidP="00F133CD">
      <w:pPr>
        <w:pStyle w:val="Geenafstand"/>
        <w:ind w:left="1416"/>
      </w:pPr>
    </w:p>
    <w:p w14:paraId="74D2EFE0" w14:textId="5B190DBA" w:rsidR="00D331D7" w:rsidRPr="001C09F8" w:rsidRDefault="00D331D7" w:rsidP="00F133CD">
      <w:pPr>
        <w:pStyle w:val="Geenafstand"/>
        <w:ind w:left="708"/>
      </w:pPr>
      <w:r w:rsidRPr="001C09F8">
        <w:t xml:space="preserve">Arend Roelof </w:t>
      </w:r>
      <w:r w:rsidR="001C09F8" w:rsidRPr="001C09F8">
        <w:t xml:space="preserve">(Arend) </w:t>
      </w:r>
      <w:r w:rsidRPr="001C09F8">
        <w:t>de Jong</w:t>
      </w:r>
      <w:r w:rsidR="001C09F8" w:rsidRPr="001C09F8">
        <w:t>: 2 januari 1950 – 23 juni 2025</w:t>
      </w:r>
    </w:p>
    <w:p w14:paraId="463967DF" w14:textId="77777777" w:rsidR="00D331D7" w:rsidRPr="001C09F8" w:rsidRDefault="00D331D7" w:rsidP="00F133CD">
      <w:pPr>
        <w:pStyle w:val="Geenafstand"/>
        <w:ind w:left="1416"/>
      </w:pPr>
    </w:p>
    <w:p w14:paraId="0F2E8EB3" w14:textId="0F800D14" w:rsidR="00D331D7" w:rsidRPr="001C09F8" w:rsidRDefault="00D331D7" w:rsidP="00F133CD">
      <w:pPr>
        <w:pStyle w:val="Geenafstand"/>
        <w:ind w:left="708"/>
      </w:pPr>
      <w:r w:rsidRPr="001C09F8">
        <w:t xml:space="preserve">Petronella Hendrika </w:t>
      </w:r>
      <w:r w:rsidR="001C09F8" w:rsidRPr="001C09F8">
        <w:t xml:space="preserve">(Nel) </w:t>
      </w:r>
      <w:r w:rsidRPr="001C09F8">
        <w:t>van Leeuwen</w:t>
      </w:r>
      <w:r w:rsidR="001C09F8" w:rsidRPr="001C09F8">
        <w:t xml:space="preserve"> – </w:t>
      </w:r>
      <w:proofErr w:type="spellStart"/>
      <w:r w:rsidR="001C09F8" w:rsidRPr="001C09F8">
        <w:t>B</w:t>
      </w:r>
      <w:r w:rsidRPr="001C09F8">
        <w:t>arto</w:t>
      </w:r>
      <w:proofErr w:type="spellEnd"/>
      <w:r w:rsidR="001C09F8" w:rsidRPr="001C09F8">
        <w:t>: 7 januari 1934 – 1 augustus 2025</w:t>
      </w:r>
    </w:p>
    <w:p w14:paraId="0402E95F" w14:textId="77777777" w:rsidR="00F133CD" w:rsidRDefault="00F133CD" w:rsidP="00F133CD">
      <w:pPr>
        <w:pStyle w:val="Geenafstand"/>
        <w:ind w:left="708"/>
      </w:pPr>
    </w:p>
    <w:p w14:paraId="77415CCC" w14:textId="088C28B9" w:rsidR="00D331D7" w:rsidRPr="001C09F8" w:rsidRDefault="00D331D7" w:rsidP="00F133CD">
      <w:pPr>
        <w:pStyle w:val="Geenafstand"/>
        <w:ind w:left="708"/>
      </w:pPr>
      <w:r w:rsidRPr="001C09F8">
        <w:t xml:space="preserve">Sjoukje </w:t>
      </w:r>
      <w:proofErr w:type="spellStart"/>
      <w:r w:rsidRPr="001C09F8">
        <w:t>Eikelenboom</w:t>
      </w:r>
      <w:proofErr w:type="spellEnd"/>
      <w:r w:rsidR="001C09F8" w:rsidRPr="001C09F8">
        <w:t xml:space="preserve"> – de</w:t>
      </w:r>
      <w:r w:rsidRPr="001C09F8">
        <w:t xml:space="preserve"> Vlugt</w:t>
      </w:r>
      <w:r w:rsidR="001C09F8" w:rsidRPr="001C09F8">
        <w:t>: 3 april 1925 – 7 augustus 2025</w:t>
      </w:r>
    </w:p>
    <w:p w14:paraId="778B839B" w14:textId="77777777" w:rsidR="00D331D7" w:rsidRPr="001C09F8" w:rsidRDefault="00D331D7" w:rsidP="00F133CD">
      <w:pPr>
        <w:pStyle w:val="Geenafstand"/>
        <w:ind w:left="1416"/>
      </w:pPr>
    </w:p>
    <w:p w14:paraId="3D9C1E51" w14:textId="68D8B341" w:rsidR="00D331D7" w:rsidRPr="001C09F8" w:rsidRDefault="00D331D7" w:rsidP="00F133CD">
      <w:pPr>
        <w:pStyle w:val="Geenafstand"/>
        <w:ind w:left="708"/>
      </w:pPr>
      <w:r w:rsidRPr="001C09F8">
        <w:t xml:space="preserve">Neeltje </w:t>
      </w:r>
      <w:r w:rsidR="001C09F8" w:rsidRPr="001C09F8">
        <w:t xml:space="preserve">(Nel) </w:t>
      </w:r>
      <w:r w:rsidRPr="001C09F8">
        <w:t>de Gelder</w:t>
      </w:r>
      <w:r w:rsidR="001C09F8" w:rsidRPr="001C09F8">
        <w:t xml:space="preserve"> – v</w:t>
      </w:r>
      <w:r w:rsidRPr="001C09F8">
        <w:t>an der Spek</w:t>
      </w:r>
      <w:r w:rsidR="001C09F8" w:rsidRPr="001C09F8">
        <w:t>: 15 juni 1931 – 12 oktober 2025</w:t>
      </w:r>
    </w:p>
    <w:p w14:paraId="52288E54" w14:textId="77777777" w:rsidR="00D331D7" w:rsidRPr="001C09F8" w:rsidRDefault="00D331D7" w:rsidP="00F133CD">
      <w:pPr>
        <w:pStyle w:val="Geenafstand"/>
        <w:ind w:left="1416"/>
      </w:pPr>
    </w:p>
    <w:p w14:paraId="70456DAD" w14:textId="5304E15A" w:rsidR="00D331D7" w:rsidRPr="001C09F8" w:rsidRDefault="00D331D7" w:rsidP="00F133CD">
      <w:pPr>
        <w:pStyle w:val="Geenafstand"/>
        <w:ind w:left="708"/>
      </w:pPr>
      <w:r w:rsidRPr="001C09F8">
        <w:t xml:space="preserve">Gerrit Bastiaan </w:t>
      </w:r>
      <w:r w:rsidR="001C09F8" w:rsidRPr="001C09F8">
        <w:t xml:space="preserve">(Ger) </w:t>
      </w:r>
      <w:proofErr w:type="spellStart"/>
      <w:r w:rsidRPr="001C09F8">
        <w:t>Oprel</w:t>
      </w:r>
      <w:proofErr w:type="spellEnd"/>
      <w:r w:rsidR="001C09F8" w:rsidRPr="001C09F8">
        <w:t>: 16 april 1931 – 19 oktober 2025</w:t>
      </w:r>
    </w:p>
    <w:p w14:paraId="365B54A1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68CA6380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Stilte</w:t>
      </w:r>
    </w:p>
    <w:p w14:paraId="37581C7D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</w:p>
    <w:p w14:paraId="4A49ABF8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Zingen, samen met de cantorij: De heiligen, ons voorgegaan, NLB 728</w:t>
      </w:r>
    </w:p>
    <w:p w14:paraId="07572AA7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Solo/enkelen: c, refrein: a</w:t>
      </w:r>
    </w:p>
    <w:p w14:paraId="360C0F2D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0FAEABB1" w14:textId="50D38AB2" w:rsidR="00F133CD" w:rsidRDefault="00D331D7" w:rsidP="00D331D7">
      <w:pPr>
        <w:pStyle w:val="Geenafstand"/>
        <w:rPr>
          <w:b/>
          <w:bCs/>
        </w:rPr>
      </w:pPr>
      <w:r w:rsidRPr="00DF44D7">
        <w:rPr>
          <w:i/>
          <w:iCs/>
        </w:rPr>
        <w:t>We gaan zitten</w:t>
      </w:r>
    </w:p>
    <w:p w14:paraId="279C356D" w14:textId="77777777" w:rsidR="00F133CD" w:rsidRDefault="00F133CD" w:rsidP="00D331D7">
      <w:pPr>
        <w:pStyle w:val="Geenafstand"/>
        <w:rPr>
          <w:b/>
          <w:bCs/>
        </w:rPr>
      </w:pPr>
    </w:p>
    <w:p w14:paraId="159CA3D4" w14:textId="3AFD6F1B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DIENST VAN DE GEBEDEN EN GAVEN</w:t>
      </w:r>
    </w:p>
    <w:p w14:paraId="3545BBA1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4F3BF17E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Gebeden</w:t>
      </w:r>
    </w:p>
    <w:p w14:paraId="74C8D9E8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585C9057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Zingen, samen met de cantorij na de afzonderlijke voorbeden: Heer, hoor ons bidden, NLB 368j</w:t>
      </w:r>
    </w:p>
    <w:p w14:paraId="721A4B92" w14:textId="77777777" w:rsidR="00D331D7" w:rsidRDefault="00D331D7" w:rsidP="00D331D7">
      <w:pPr>
        <w:pStyle w:val="Geenafstand"/>
        <w:rPr>
          <w:b/>
          <w:bCs/>
        </w:rPr>
      </w:pPr>
    </w:p>
    <w:p w14:paraId="7FFCF174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Collecten</w:t>
      </w:r>
    </w:p>
    <w:p w14:paraId="25C7DF76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7FD47021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De kinderen uit de crèche komen terug</w:t>
      </w:r>
    </w:p>
    <w:p w14:paraId="13DEA005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5EADA75F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Zingen: Ik zal er zijn, HH 460</w:t>
      </w:r>
      <w:r>
        <w:rPr>
          <w:b/>
          <w:bCs/>
          <w:color w:val="EE0000"/>
        </w:rPr>
        <w:t xml:space="preserve"> – Wolfert, Eline</w:t>
      </w:r>
    </w:p>
    <w:p w14:paraId="46FAD342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1F876C76" w14:textId="77777777" w:rsidR="00D331D7" w:rsidRPr="00DF44D7" w:rsidRDefault="00D331D7" w:rsidP="00D331D7">
      <w:pPr>
        <w:pStyle w:val="Geenafstand"/>
        <w:rPr>
          <w:b/>
          <w:bCs/>
        </w:rPr>
      </w:pPr>
      <w:r w:rsidRPr="00DF44D7">
        <w:rPr>
          <w:b/>
          <w:bCs/>
        </w:rPr>
        <w:t>Zegen</w:t>
      </w:r>
    </w:p>
    <w:p w14:paraId="498E32D2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6F40705D" w14:textId="77777777" w:rsidR="00D331D7" w:rsidRPr="00DF44D7" w:rsidRDefault="00D331D7" w:rsidP="00D331D7">
      <w:pPr>
        <w:pStyle w:val="Geenafstand"/>
        <w:rPr>
          <w:b/>
          <w:bCs/>
          <w:color w:val="EE0000"/>
        </w:rPr>
      </w:pPr>
      <w:r w:rsidRPr="00DF44D7">
        <w:rPr>
          <w:b/>
          <w:bCs/>
          <w:color w:val="EE0000"/>
        </w:rPr>
        <w:t>Zingen: Amen, NLB 431a</w:t>
      </w:r>
    </w:p>
    <w:p w14:paraId="162383F8" w14:textId="77777777" w:rsidR="00D331D7" w:rsidRPr="00DF44D7" w:rsidRDefault="00D331D7" w:rsidP="00D331D7">
      <w:pPr>
        <w:pStyle w:val="Geenafstand"/>
        <w:rPr>
          <w:b/>
          <w:bCs/>
        </w:rPr>
      </w:pPr>
    </w:p>
    <w:p w14:paraId="3A46DA2D" w14:textId="01094D85" w:rsidR="009A0740" w:rsidRDefault="00D331D7" w:rsidP="00F133CD">
      <w:pPr>
        <w:pStyle w:val="Geenafstand"/>
      </w:pPr>
      <w:r w:rsidRPr="00DF44D7">
        <w:rPr>
          <w:b/>
          <w:bCs/>
        </w:rPr>
        <w:t>Orgelspel</w:t>
      </w:r>
    </w:p>
    <w:sectPr w:rsidR="009A0740" w:rsidSect="00F133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D3E86"/>
    <w:multiLevelType w:val="hybridMultilevel"/>
    <w:tmpl w:val="8F0EB4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1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D7"/>
    <w:rsid w:val="001C09F8"/>
    <w:rsid w:val="00302954"/>
    <w:rsid w:val="00527EBC"/>
    <w:rsid w:val="007A6C40"/>
    <w:rsid w:val="007F62AC"/>
    <w:rsid w:val="008A6593"/>
    <w:rsid w:val="009A0740"/>
    <w:rsid w:val="00C574DF"/>
    <w:rsid w:val="00D331D7"/>
    <w:rsid w:val="00E44158"/>
    <w:rsid w:val="00F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3B79"/>
  <w15:chartTrackingRefBased/>
  <w15:docId w15:val="{A50CBEF0-FA21-46FF-95A6-6E8BCC02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D3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3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3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3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3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3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3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31D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31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31D7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31D7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31D7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31D7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31D7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31D7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31D7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D33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31D7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3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31D7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D3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31D7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D331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31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3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31D7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D331D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331D7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Rick Wesdorp</cp:lastModifiedBy>
  <cp:revision>2</cp:revision>
  <dcterms:created xsi:type="dcterms:W3CDTF">2025-11-20T19:15:00Z</dcterms:created>
  <dcterms:modified xsi:type="dcterms:W3CDTF">2025-11-20T19:15:00Z</dcterms:modified>
</cp:coreProperties>
</file>